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  </w:t>
      </w:r>
      <w:r w:rsidR="00323283">
        <w:t>2545</w:t>
      </w:r>
      <w:bookmarkStart w:id="0" w:name="_GoBack"/>
      <w:bookmarkEnd w:id="0"/>
      <w:r>
        <w:t xml:space="preserve">  /2019</w:t>
      </w:r>
    </w:p>
    <w:p w:rsidR="0046547E" w:rsidRDefault="0046547E" w:rsidP="0046547E">
      <w:pPr>
        <w:jc w:val="both"/>
      </w:pPr>
      <w:r>
        <w:t>Zadar, 16.07.2019.godine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 javni natječaj za popunjavanje radnog mjesta (Odluka ravnatelja Zavoda za hitnu medicinu Zadarske županije od 30.05.2019. godine, ur. broj 01- 180</w:t>
      </w:r>
      <w:r w:rsidR="00B5131B">
        <w:rPr>
          <w:noProof/>
        </w:rPr>
        <w:t>8</w:t>
      </w:r>
      <w:r>
        <w:rPr>
          <w:noProof/>
        </w:rPr>
        <w:t xml:space="preserve">/2019) koji se odnosi na popunjavanje radnog mjesta dr. medicine (m/ž) u timu T1 - 1 izvršitelj na određeno vrijeme u Ispostavi Posedarje, </w:t>
      </w:r>
      <w:r>
        <w:rPr>
          <w:bCs/>
          <w:iCs/>
          <w:noProof/>
        </w:rPr>
        <w:t>objavljen na mrežnim stranicama Hrvatskog zavoda za zapošljavanje www.burzarada.hzz.hr dana 30.05.2019.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B50783">
        <w:t>30.05</w:t>
      </w:r>
      <w:r>
        <w:rPr>
          <w:noProof/>
        </w:rPr>
        <w:t>.2019.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T1 - 1 izvršitelj na određeno vrijeme u Ispostavi </w:t>
      </w:r>
      <w:r w:rsidR="00B50783">
        <w:rPr>
          <w:noProof/>
        </w:rPr>
        <w:t>Posedarje</w:t>
      </w:r>
      <w:r>
        <w:rPr>
          <w:noProof/>
        </w:rPr>
        <w:t xml:space="preserve">. </w:t>
      </w:r>
    </w:p>
    <w:p w:rsidR="005A58E5" w:rsidRDefault="00B50783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Na natječaj su pristigle dvije molbe. Jedna </w:t>
      </w:r>
      <w:r w:rsidR="005A58E5">
        <w:rPr>
          <w:noProof/>
        </w:rPr>
        <w:t xml:space="preserve">molba je zaprimljena </w:t>
      </w:r>
      <w:r w:rsidR="0046547E">
        <w:rPr>
          <w:noProof/>
        </w:rPr>
        <w:t xml:space="preserve">pod ur. brojem: 01 – </w:t>
      </w:r>
      <w:r>
        <w:rPr>
          <w:noProof/>
        </w:rPr>
        <w:t>4272</w:t>
      </w:r>
      <w:r w:rsidR="0046547E">
        <w:rPr>
          <w:noProof/>
        </w:rPr>
        <w:t>/2019,</w:t>
      </w:r>
      <w:r>
        <w:rPr>
          <w:noProof/>
        </w:rPr>
        <w:t xml:space="preserve"> </w:t>
      </w:r>
      <w:r w:rsidR="0046547E">
        <w:rPr>
          <w:noProof/>
        </w:rPr>
        <w:t>a</w:t>
      </w:r>
      <w:r>
        <w:rPr>
          <w:noProof/>
        </w:rPr>
        <w:t xml:space="preserve">li je </w:t>
      </w:r>
      <w:r w:rsidR="0046547E">
        <w:rPr>
          <w:noProof/>
        </w:rPr>
        <w:t xml:space="preserve">kandidat koji ju je podnio primljen na radno mjesto </w:t>
      </w:r>
      <w:r>
        <w:rPr>
          <w:noProof/>
        </w:rPr>
        <w:t xml:space="preserve">dr. medicine </w:t>
      </w:r>
      <w:r w:rsidR="0046547E">
        <w:rPr>
          <w:noProof/>
        </w:rPr>
        <w:t>u timu T1 u ispostavi P</w:t>
      </w:r>
      <w:r>
        <w:rPr>
          <w:noProof/>
        </w:rPr>
        <w:t>osedarje na neodređeno vrijeme</w:t>
      </w:r>
      <w:r w:rsidR="00B5131B">
        <w:rPr>
          <w:noProof/>
        </w:rPr>
        <w:t xml:space="preserve"> po</w:t>
      </w:r>
      <w:r>
        <w:rPr>
          <w:noProof/>
        </w:rPr>
        <w:t xml:space="preserve"> </w:t>
      </w:r>
      <w:r w:rsidR="0046547E">
        <w:rPr>
          <w:noProof/>
        </w:rPr>
        <w:t>drugom javnom natječaju</w:t>
      </w:r>
      <w:r w:rsidR="005A58E5">
        <w:rPr>
          <w:noProof/>
        </w:rPr>
        <w:t xml:space="preserve"> od 30.05.2019.</w:t>
      </w:r>
      <w:r w:rsidR="0046547E">
        <w:rPr>
          <w:noProof/>
        </w:rPr>
        <w:t xml:space="preserve"> </w:t>
      </w:r>
      <w:r>
        <w:rPr>
          <w:noProof/>
        </w:rPr>
        <w:t>ur. br.</w:t>
      </w:r>
      <w:r w:rsidR="005A58E5">
        <w:rPr>
          <w:noProof/>
        </w:rPr>
        <w:t xml:space="preserve"> 01-180</w:t>
      </w:r>
      <w:r w:rsidR="00B5131B">
        <w:rPr>
          <w:noProof/>
        </w:rPr>
        <w:t>7</w:t>
      </w:r>
      <w:r w:rsidR="005A58E5">
        <w:rPr>
          <w:noProof/>
        </w:rPr>
        <w:t xml:space="preserve">/2019 </w:t>
      </w:r>
      <w:r w:rsidR="0046547E">
        <w:rPr>
          <w:noProof/>
        </w:rPr>
        <w:t xml:space="preserve">(odluka o prijemu od </w:t>
      </w:r>
      <w:r>
        <w:rPr>
          <w:noProof/>
        </w:rPr>
        <w:t>11.06.</w:t>
      </w:r>
      <w:r w:rsidR="005A58E5">
        <w:rPr>
          <w:noProof/>
        </w:rPr>
        <w:t>2019. godine, ur. broj: 01-2136</w:t>
      </w:r>
      <w:r w:rsidR="0046547E">
        <w:rPr>
          <w:noProof/>
        </w:rPr>
        <w:t>/2019)</w:t>
      </w:r>
      <w:r w:rsidR="005A58E5">
        <w:rPr>
          <w:noProof/>
        </w:rPr>
        <w:t>.</w:t>
      </w:r>
    </w:p>
    <w:p w:rsidR="005A58E5" w:rsidRDefault="005A58E5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Druga molba zaprimljena je pod ur.br. 01-4452/2019, ali je kandidat koji ju je podnio poslao obavijest da odustaje od prijave. Dopis je zaprimljen pod ur. br. 01-4554/</w:t>
      </w:r>
      <w:r w:rsidR="00B5131B">
        <w:rPr>
          <w:noProof/>
        </w:rPr>
        <w:t>20</w:t>
      </w:r>
      <w:r>
        <w:rPr>
          <w:noProof/>
        </w:rPr>
        <w:t xml:space="preserve">19. </w:t>
      </w:r>
    </w:p>
    <w:p w:rsidR="005A58E5" w:rsidRDefault="005A58E5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Stoga, </w:t>
      </w:r>
      <w:r w:rsidR="0046547E">
        <w:rPr>
          <w:noProof/>
        </w:rPr>
        <w:t xml:space="preserve">ovom se odlukom poništava  javni natječaj od </w:t>
      </w:r>
      <w:r>
        <w:rPr>
          <w:noProof/>
        </w:rPr>
        <w:t>30.05</w:t>
      </w:r>
      <w:r w:rsidR="0046547E">
        <w:rPr>
          <w:noProof/>
        </w:rPr>
        <w:t xml:space="preserve">.2019. godine, ur. broj </w:t>
      </w:r>
    </w:p>
    <w:p w:rsidR="0046547E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01 –</w:t>
      </w:r>
      <w:r w:rsidR="00B5131B">
        <w:rPr>
          <w:noProof/>
        </w:rPr>
        <w:t xml:space="preserve"> 1808</w:t>
      </w:r>
      <w:r>
        <w:rPr>
          <w:noProof/>
        </w:rPr>
        <w:t xml:space="preserve">/2019.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  <w:t>Ravnatelj</w:t>
      </w:r>
    </w:p>
    <w:p w:rsidR="0046547E" w:rsidRDefault="0046547E" w:rsidP="0046547E">
      <w:pPr>
        <w:tabs>
          <w:tab w:val="left" w:pos="6521"/>
        </w:tabs>
      </w:pPr>
      <w:r>
        <w:tab/>
        <w:t>Predrag Orlović, dr.med.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323283"/>
    <w:rsid w:val="0046547E"/>
    <w:rsid w:val="005A58E5"/>
    <w:rsid w:val="00A44140"/>
    <w:rsid w:val="00B50783"/>
    <w:rsid w:val="00B5131B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6</cp:revision>
  <dcterms:created xsi:type="dcterms:W3CDTF">2019-07-16T09:49:00Z</dcterms:created>
  <dcterms:modified xsi:type="dcterms:W3CDTF">2019-09-23T05:22:00Z</dcterms:modified>
</cp:coreProperties>
</file>