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512B" w:rsidRDefault="00BB512B" w:rsidP="00BB512B">
      <w:pPr>
        <w:jc w:val="both"/>
        <w:rPr>
          <w:b/>
        </w:rPr>
      </w:pPr>
      <w:r w:rsidRPr="00205565">
        <w:rPr>
          <w:b/>
        </w:rPr>
        <w:t>Zavod za hitnu medicinu Zadarske županije</w:t>
      </w:r>
    </w:p>
    <w:p w:rsidR="00BB512B" w:rsidRPr="00205565" w:rsidRDefault="00BB512B" w:rsidP="00BB512B">
      <w:pPr>
        <w:jc w:val="both"/>
      </w:pPr>
      <w:r>
        <w:rPr>
          <w:b/>
        </w:rPr>
        <w:t>Zadar, Ivana Mažuranića 28</w:t>
      </w:r>
    </w:p>
    <w:p w:rsidR="00BB512B" w:rsidRPr="00205565" w:rsidRDefault="00BB512B" w:rsidP="00BB512B">
      <w:pPr>
        <w:jc w:val="both"/>
      </w:pPr>
      <w:r>
        <w:t>Broj: 01-</w:t>
      </w:r>
      <w:r w:rsidR="00B62C37">
        <w:t xml:space="preserve"> 2586</w:t>
      </w:r>
      <w:r w:rsidR="000C2090">
        <w:t xml:space="preserve"> </w:t>
      </w:r>
      <w:bookmarkStart w:id="0" w:name="_GoBack"/>
      <w:bookmarkEnd w:id="0"/>
      <w:r>
        <w:t>/ 2021</w:t>
      </w:r>
    </w:p>
    <w:p w:rsidR="00BB512B" w:rsidRPr="00205565" w:rsidRDefault="00BB512B" w:rsidP="00BB512B">
      <w:pPr>
        <w:jc w:val="both"/>
      </w:pPr>
      <w:r w:rsidRPr="00205565">
        <w:t>Zadar,</w:t>
      </w:r>
      <w:r>
        <w:t xml:space="preserve"> 2</w:t>
      </w:r>
      <w:r w:rsidR="00131B40">
        <w:t>9</w:t>
      </w:r>
      <w:r>
        <w:t>.07.2021</w:t>
      </w:r>
      <w:r w:rsidRPr="00205565">
        <w:t>.godine</w:t>
      </w:r>
    </w:p>
    <w:p w:rsidR="00BB512B" w:rsidRPr="00205565" w:rsidRDefault="00BB512B" w:rsidP="00BB512B">
      <w:pPr>
        <w:jc w:val="both"/>
      </w:pPr>
    </w:p>
    <w:p w:rsidR="00BB512B" w:rsidRPr="00205565" w:rsidRDefault="00BB512B" w:rsidP="00BB512B">
      <w:pPr>
        <w:jc w:val="both"/>
      </w:pPr>
    </w:p>
    <w:p w:rsidR="00BB512B" w:rsidRDefault="00BB512B" w:rsidP="00BB512B">
      <w:pPr>
        <w:jc w:val="both"/>
      </w:pPr>
      <w:r>
        <w:t>Na temelju članka 15. Statuta Zavoda za hitnu medicinu Zadarske županije (Službeni glasnik Zadarske županije 5/21), ravnatelj Zavoda za hitnu medicinu Zadarske županije, sa sjedištem u Zadru, Ivana Mažuranića 28, donosi</w:t>
      </w:r>
    </w:p>
    <w:p w:rsidR="00BB512B" w:rsidRDefault="00BB512B" w:rsidP="00BB512B">
      <w:pPr>
        <w:jc w:val="both"/>
      </w:pPr>
    </w:p>
    <w:p w:rsidR="00BB512B" w:rsidRDefault="00BB512B" w:rsidP="00BB512B">
      <w:pPr>
        <w:jc w:val="center"/>
        <w:rPr>
          <w:b/>
        </w:rPr>
      </w:pPr>
      <w:r w:rsidRPr="00205565">
        <w:rPr>
          <w:b/>
        </w:rPr>
        <w:t>ODLUKU</w:t>
      </w:r>
    </w:p>
    <w:p w:rsidR="00BB512B" w:rsidRPr="00205565" w:rsidRDefault="00BB512B" w:rsidP="00BB512B">
      <w:pPr>
        <w:jc w:val="center"/>
        <w:rPr>
          <w:b/>
        </w:rPr>
      </w:pPr>
      <w:r>
        <w:rPr>
          <w:b/>
        </w:rPr>
        <w:t>o poništenju javnog natječaja</w:t>
      </w:r>
    </w:p>
    <w:p w:rsidR="00BB512B" w:rsidRDefault="00BB512B" w:rsidP="00BB512B">
      <w:pPr>
        <w:jc w:val="both"/>
      </w:pPr>
    </w:p>
    <w:p w:rsidR="00BB512B" w:rsidRPr="00205565" w:rsidRDefault="00BB512B" w:rsidP="00BB512B">
      <w:pPr>
        <w:jc w:val="both"/>
      </w:pPr>
    </w:p>
    <w:p w:rsidR="00BB512B" w:rsidRPr="00D84BFF" w:rsidRDefault="00BB512B" w:rsidP="00BB512B">
      <w:pPr>
        <w:pStyle w:val="ListParagraph"/>
        <w:numPr>
          <w:ilvl w:val="0"/>
          <w:numId w:val="1"/>
        </w:numPr>
        <w:spacing w:after="200" w:line="276" w:lineRule="auto"/>
        <w:jc w:val="both"/>
      </w:pPr>
      <w:r w:rsidRPr="00D84BFF">
        <w:t xml:space="preserve">Poništava se javni natječaj (Odluka ravnatelja Zavoda za hitnu medicinu Zadarske županije od </w:t>
      </w:r>
      <w:r>
        <w:t>13.07</w:t>
      </w:r>
      <w:r w:rsidRPr="00D84BFF">
        <w:t>.2021. godine, ur. broj 01-</w:t>
      </w:r>
      <w:r>
        <w:t>2362</w:t>
      </w:r>
      <w:r w:rsidRPr="00D84BFF">
        <w:t xml:space="preserve">/2021) koji se odnosi na popunjavanje radnog mjesta medicinska sestra/tehničar (m/ž) na određeno vrijeme </w:t>
      </w:r>
      <w:r>
        <w:t>u timu T2</w:t>
      </w:r>
      <w:r w:rsidRPr="00D84BFF">
        <w:t xml:space="preserve"> –  </w:t>
      </w:r>
      <w:r>
        <w:t>1</w:t>
      </w:r>
      <w:r w:rsidRPr="00D84BFF">
        <w:rPr>
          <w:rFonts w:eastAsiaTheme="minorEastAsia"/>
          <w:bCs/>
        </w:rPr>
        <w:t xml:space="preserve"> izvršitelj u </w:t>
      </w:r>
      <w:r>
        <w:rPr>
          <w:rFonts w:eastAsiaTheme="minorEastAsia"/>
          <w:bCs/>
        </w:rPr>
        <w:t xml:space="preserve">ispostavi Starigrad </w:t>
      </w:r>
      <w:r w:rsidRPr="00D84BFF">
        <w:t>o</w:t>
      </w:r>
      <w:r w:rsidRPr="00D84BFF">
        <w:rPr>
          <w:bCs/>
          <w:iCs/>
        </w:rPr>
        <w:t xml:space="preserve">bjavljen na mrežnim stranicama Hrvatskog zavoda za zapošljavanje www.burzarada.hzz.hr dana </w:t>
      </w:r>
      <w:r>
        <w:rPr>
          <w:bCs/>
          <w:iCs/>
        </w:rPr>
        <w:t>13.07</w:t>
      </w:r>
      <w:r w:rsidRPr="00D84BFF">
        <w:rPr>
          <w:bCs/>
          <w:iCs/>
        </w:rPr>
        <w:t>.2021. godine.</w:t>
      </w:r>
    </w:p>
    <w:p w:rsidR="00BB512B" w:rsidRPr="00D84BFF" w:rsidRDefault="00BB512B" w:rsidP="00BB512B">
      <w:pPr>
        <w:pStyle w:val="tekst"/>
        <w:spacing w:before="0" w:beforeAutospacing="0" w:after="0" w:afterAutospacing="0"/>
        <w:ind w:left="360"/>
        <w:jc w:val="both"/>
        <w:rPr>
          <w:noProof/>
        </w:rPr>
      </w:pPr>
    </w:p>
    <w:p w:rsidR="00BB512B" w:rsidRPr="00D84BFF" w:rsidRDefault="00BB512B" w:rsidP="00BB512B">
      <w:pPr>
        <w:pStyle w:val="tekst"/>
        <w:numPr>
          <w:ilvl w:val="0"/>
          <w:numId w:val="1"/>
        </w:numPr>
        <w:spacing w:before="0" w:beforeAutospacing="0" w:after="0" w:afterAutospacing="0"/>
        <w:jc w:val="both"/>
        <w:rPr>
          <w:noProof/>
        </w:rPr>
      </w:pPr>
      <w:r w:rsidRPr="00D84BFF">
        <w:rPr>
          <w:noProof/>
        </w:rPr>
        <w:t>Protiv ove Odluke nije dopušteno podnošenje pravnih lijekova.</w:t>
      </w:r>
    </w:p>
    <w:p w:rsidR="00BB512B" w:rsidRPr="00D84BFF" w:rsidRDefault="00BB512B" w:rsidP="00BB512B">
      <w:pPr>
        <w:pStyle w:val="ListParagraph"/>
      </w:pPr>
    </w:p>
    <w:p w:rsidR="00BB512B" w:rsidRPr="00D84BFF" w:rsidRDefault="00BB512B" w:rsidP="00BB512B">
      <w:pPr>
        <w:pStyle w:val="tekst"/>
        <w:numPr>
          <w:ilvl w:val="0"/>
          <w:numId w:val="1"/>
        </w:numPr>
        <w:spacing w:before="0" w:beforeAutospacing="0" w:after="0" w:afterAutospacing="0"/>
        <w:jc w:val="both"/>
        <w:rPr>
          <w:noProof/>
        </w:rPr>
      </w:pPr>
      <w:r w:rsidRPr="00D84BFF">
        <w:rPr>
          <w:noProof/>
        </w:rPr>
        <w:t>Ova Odluka objavit će se na mrežnoj stranici i oglasnoj ploči Zavoda za hitnu medicinu Zadarske županije.</w:t>
      </w:r>
    </w:p>
    <w:p w:rsidR="00BB512B" w:rsidRPr="00D84BFF" w:rsidRDefault="00BB512B" w:rsidP="00BB512B">
      <w:pPr>
        <w:pStyle w:val="ListParagraph"/>
      </w:pPr>
    </w:p>
    <w:p w:rsidR="00BB512B" w:rsidRPr="00D84BFF" w:rsidRDefault="00BB512B" w:rsidP="00BB512B">
      <w:pPr>
        <w:pStyle w:val="tekst"/>
        <w:spacing w:before="0" w:beforeAutospacing="0" w:after="0" w:afterAutospacing="0"/>
        <w:jc w:val="center"/>
        <w:rPr>
          <w:noProof/>
        </w:rPr>
      </w:pPr>
      <w:r w:rsidRPr="00D84BFF">
        <w:rPr>
          <w:noProof/>
        </w:rPr>
        <w:t>Obrazloženje</w:t>
      </w:r>
    </w:p>
    <w:p w:rsidR="00BB512B" w:rsidRPr="00D84BFF" w:rsidRDefault="00BB512B" w:rsidP="00BB512B">
      <w:pPr>
        <w:jc w:val="both"/>
      </w:pPr>
    </w:p>
    <w:p w:rsidR="00BB512B" w:rsidRPr="00D84BFF" w:rsidRDefault="00BB512B" w:rsidP="00BB512B">
      <w:pPr>
        <w:pStyle w:val="tekst"/>
        <w:spacing w:before="0" w:beforeAutospacing="0" w:after="0" w:afterAutospacing="0"/>
        <w:ind w:left="360"/>
        <w:jc w:val="both"/>
        <w:rPr>
          <w:noProof/>
        </w:rPr>
      </w:pPr>
      <w:r w:rsidRPr="00D84BFF">
        <w:t xml:space="preserve">Dana </w:t>
      </w:r>
      <w:r>
        <w:t>13.07</w:t>
      </w:r>
      <w:r w:rsidRPr="00D84BFF">
        <w:t>.2021</w:t>
      </w:r>
      <w:r w:rsidRPr="00D84BFF">
        <w:rPr>
          <w:noProof/>
        </w:rPr>
        <w:t>. godine</w:t>
      </w:r>
      <w:r w:rsidRPr="00D84BFF">
        <w:t xml:space="preserve"> ravnatelj</w:t>
      </w:r>
      <w:r w:rsidRPr="00D84BFF">
        <w:rPr>
          <w:noProof/>
        </w:rPr>
        <w:t xml:space="preserve"> Zavoda za hitnu medicinu Zadarske županije</w:t>
      </w:r>
      <w:r w:rsidRPr="00D84BFF">
        <w:t xml:space="preserve"> donio je </w:t>
      </w:r>
      <w:r w:rsidRPr="00D84BFF">
        <w:rPr>
          <w:noProof/>
        </w:rPr>
        <w:t>Odluk</w:t>
      </w:r>
      <w:r w:rsidRPr="00D84BFF">
        <w:t xml:space="preserve">u o objavljivanju javnog natječaja za popunjavanje radnog mjesta u </w:t>
      </w:r>
      <w:r w:rsidRPr="00D84BFF">
        <w:rPr>
          <w:noProof/>
        </w:rPr>
        <w:t>Zavod</w:t>
      </w:r>
      <w:r w:rsidRPr="00D84BFF">
        <w:t>u</w:t>
      </w:r>
      <w:r w:rsidRPr="00D84BFF">
        <w:rPr>
          <w:noProof/>
        </w:rPr>
        <w:t xml:space="preserve"> za hitnu medicinu Zadarske županije</w:t>
      </w:r>
      <w:r w:rsidRPr="00D84BFF">
        <w:t xml:space="preserve"> i to medicinske sestre/tehničara</w:t>
      </w:r>
      <w:r w:rsidRPr="00D84BFF">
        <w:rPr>
          <w:noProof/>
        </w:rPr>
        <w:t xml:space="preserve"> (m/ž) - </w:t>
      </w:r>
      <w:r w:rsidRPr="00D84BFF">
        <w:t xml:space="preserve">na određeno vrijeme u </w:t>
      </w:r>
      <w:r>
        <w:t>timu T2</w:t>
      </w:r>
      <w:r w:rsidRPr="00D84BFF">
        <w:t xml:space="preserve"> –  </w:t>
      </w:r>
      <w:r>
        <w:t>1</w:t>
      </w:r>
      <w:r>
        <w:rPr>
          <w:rFonts w:eastAsiaTheme="minorEastAsia"/>
          <w:bCs/>
        </w:rPr>
        <w:t xml:space="preserve"> </w:t>
      </w:r>
      <w:r w:rsidRPr="00D84BFF">
        <w:rPr>
          <w:rFonts w:eastAsiaTheme="minorEastAsia"/>
          <w:bCs/>
        </w:rPr>
        <w:t>izvršitelj</w:t>
      </w:r>
      <w:r>
        <w:rPr>
          <w:rFonts w:eastAsiaTheme="minorEastAsia"/>
          <w:bCs/>
        </w:rPr>
        <w:t xml:space="preserve"> u ispostavi Starigrad</w:t>
      </w:r>
      <w:r w:rsidRPr="00D84BFF">
        <w:rPr>
          <w:noProof/>
        </w:rPr>
        <w:t xml:space="preserve">. Ovom se odlukom poništava javni natječaj od </w:t>
      </w:r>
      <w:r>
        <w:rPr>
          <w:noProof/>
        </w:rPr>
        <w:t>13.07.2021</w:t>
      </w:r>
      <w:r w:rsidRPr="00D84BFF">
        <w:rPr>
          <w:noProof/>
        </w:rPr>
        <w:t>. godine, ur. broj 01–</w:t>
      </w:r>
      <w:r>
        <w:rPr>
          <w:noProof/>
        </w:rPr>
        <w:t>2362</w:t>
      </w:r>
      <w:r w:rsidRPr="00D84BFF">
        <w:rPr>
          <w:noProof/>
        </w:rPr>
        <w:t xml:space="preserve">/2021. </w:t>
      </w:r>
    </w:p>
    <w:p w:rsidR="00BB512B" w:rsidRPr="00D84BFF" w:rsidRDefault="00BB512B" w:rsidP="00BB512B">
      <w:pPr>
        <w:jc w:val="both"/>
      </w:pPr>
    </w:p>
    <w:p w:rsidR="00BB512B" w:rsidRPr="00D84BFF" w:rsidRDefault="00BB512B" w:rsidP="00BB512B">
      <w:pPr>
        <w:jc w:val="center"/>
      </w:pPr>
    </w:p>
    <w:p w:rsidR="00BB512B" w:rsidRPr="00D84BFF" w:rsidRDefault="00BB512B" w:rsidP="00BB512B">
      <w:pPr>
        <w:jc w:val="both"/>
      </w:pPr>
    </w:p>
    <w:p w:rsidR="00BB512B" w:rsidRPr="00D84BFF" w:rsidRDefault="00BB512B" w:rsidP="00BB512B">
      <w:pPr>
        <w:tabs>
          <w:tab w:val="left" w:pos="6521"/>
        </w:tabs>
      </w:pPr>
      <w:r w:rsidRPr="00D84BFF">
        <w:tab/>
        <w:t>Ravnatelj:</w:t>
      </w:r>
    </w:p>
    <w:p w:rsidR="00BB512B" w:rsidRPr="00D84BFF" w:rsidRDefault="00BB512B" w:rsidP="00BB512B">
      <w:pPr>
        <w:tabs>
          <w:tab w:val="left" w:pos="6521"/>
        </w:tabs>
      </w:pPr>
      <w:r w:rsidRPr="00D84BFF">
        <w:tab/>
        <w:t>Ivica Erlić, dipl.oec.</w:t>
      </w:r>
    </w:p>
    <w:p w:rsidR="00BB512B" w:rsidRDefault="00BB512B" w:rsidP="00BB512B"/>
    <w:p w:rsidR="00BB512B" w:rsidRDefault="00BB512B" w:rsidP="00BB512B"/>
    <w:p w:rsidR="00BB512B" w:rsidRDefault="00BB512B" w:rsidP="00BB512B"/>
    <w:p w:rsidR="00BB512B" w:rsidRDefault="00BB512B" w:rsidP="00BB512B"/>
    <w:p w:rsidR="00BB512B" w:rsidRDefault="00BB512B" w:rsidP="00BB512B">
      <w:r>
        <w:t>Dostaviti:</w:t>
      </w:r>
    </w:p>
    <w:p w:rsidR="00BB512B" w:rsidRPr="00205565" w:rsidRDefault="00BB512B" w:rsidP="00BB512B">
      <w:pPr>
        <w:pStyle w:val="ListParagraph"/>
        <w:numPr>
          <w:ilvl w:val="0"/>
          <w:numId w:val="2"/>
        </w:numPr>
      </w:pPr>
      <w:r>
        <w:t>Oglasna ploča/mrežna stranica Zavoda</w:t>
      </w:r>
    </w:p>
    <w:p w:rsidR="00BB512B" w:rsidRDefault="00BB512B" w:rsidP="00BB512B"/>
    <w:p w:rsidR="008E37A9" w:rsidRDefault="008E37A9"/>
    <w:sectPr w:rsidR="008E37A9" w:rsidSect="003F0D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3E53E2"/>
    <w:multiLevelType w:val="hybridMultilevel"/>
    <w:tmpl w:val="EF588C42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C23C007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F0B4085"/>
    <w:multiLevelType w:val="hybridMultilevel"/>
    <w:tmpl w:val="18FCE72A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1591"/>
    <w:rsid w:val="000C2090"/>
    <w:rsid w:val="00131B40"/>
    <w:rsid w:val="008E37A9"/>
    <w:rsid w:val="00A01591"/>
    <w:rsid w:val="00B62C37"/>
    <w:rsid w:val="00BB5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A870EA"/>
  <w15:chartTrackingRefBased/>
  <w15:docId w15:val="{5EFB0384-09EE-4108-9E26-1557E3835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512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B512B"/>
    <w:pPr>
      <w:ind w:left="720"/>
      <w:contextualSpacing/>
    </w:pPr>
  </w:style>
  <w:style w:type="paragraph" w:customStyle="1" w:styleId="tekst">
    <w:name w:val="tekst"/>
    <w:basedOn w:val="Normal"/>
    <w:rsid w:val="00BB512B"/>
    <w:pPr>
      <w:spacing w:before="100" w:beforeAutospacing="1" w:after="100" w:afterAutospacing="1"/>
    </w:pPr>
    <w:rPr>
      <w:noProof w:val="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31B4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1B40"/>
    <w:rPr>
      <w:rFonts w:ascii="Segoe UI" w:eastAsia="Times New Roman" w:hAnsi="Segoe UI" w:cs="Segoe UI"/>
      <w:noProof/>
      <w:sz w:val="18"/>
      <w:szCs w:val="18"/>
      <w:lang w:val="hr-HR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216</Words>
  <Characters>1233</Characters>
  <Application>Microsoft Office Word</Application>
  <DocSecurity>0</DocSecurity>
  <Lines>10</Lines>
  <Paragraphs>2</Paragraphs>
  <ScaleCrop>false</ScaleCrop>
  <Company/>
  <LinksUpToDate>false</LinksUpToDate>
  <CharactersWithSpaces>1447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5</cp:revision>
  <cp:lastPrinted>2021-08-02T05:51:00Z</cp:lastPrinted>
  <dcterms:created xsi:type="dcterms:W3CDTF">2021-07-27T10:01:00Z</dcterms:created>
  <dcterms:modified xsi:type="dcterms:W3CDTF">2021-08-02T06:00:00Z</dcterms:modified>
</cp:coreProperties>
</file>